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58" w:rsidRPr="00A12958" w:rsidRDefault="00A12958" w:rsidP="00A1295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Испытательный лабораторный центр (ИЛЦ) ФБУЗ «Центр гигиены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и эпидемиологии в Кабардино-Балкарской Республике» создан на базе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структурных подразделений и лабораторий Федерального бюджетного</w:t>
      </w:r>
      <w:r>
        <w:rPr>
          <w:rFonts w:ascii="Times New Roman" w:hAnsi="Times New Roman" w:cs="Times New Roman"/>
          <w:sz w:val="28"/>
        </w:rPr>
        <w:t xml:space="preserve">  </w:t>
      </w:r>
      <w:r w:rsidRPr="00A12958">
        <w:rPr>
          <w:rFonts w:ascii="Times New Roman" w:hAnsi="Times New Roman" w:cs="Times New Roman"/>
          <w:sz w:val="28"/>
        </w:rPr>
        <w:t>учреждения здравоохранения «Центр гигиены и эпидемиологии в Кабардино</w:t>
      </w:r>
      <w:r>
        <w:rPr>
          <w:rFonts w:ascii="Times New Roman" w:hAnsi="Times New Roman" w:cs="Times New Roman"/>
          <w:sz w:val="28"/>
        </w:rPr>
        <w:t>-</w:t>
      </w:r>
      <w:r w:rsidRPr="00A12958">
        <w:rPr>
          <w:rFonts w:ascii="Times New Roman" w:hAnsi="Times New Roman" w:cs="Times New Roman"/>
          <w:sz w:val="28"/>
        </w:rPr>
        <w:t>Балкарской Республике», с целью обеспечения контроля качества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и безопасности продукции, объектов окружающей среды для поддержания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санитарно-эпидемиологического благополучия и предупреждения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распространения инфекционных заболеваний, получения достоверной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и объективной информации при испытаниях, исследованиях товаров, пищевой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продукции и биологического материала от людей по показателям безопасности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для здоровья населения в заявленной области аккредитации.</w:t>
      </w:r>
    </w:p>
    <w:p w:rsidR="00A12958" w:rsidRPr="00A12958" w:rsidRDefault="00A12958" w:rsidP="00A12958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Испытательный лабораторный центр в своей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руководствуется Техническими регламентами Таможенного союза,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нормативно-правовыми актами Российской Федерации, организационными,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методическими и нормативными документами Федеральной службы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по аккредитации, Министерства здравоохранения и социального развития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Российской Федерации, Федеральной службы по надзору в сфере защиты прав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потребителей и благополучия человека, Положением об Испытательном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лабораторном центре, документами системы менеджмента качества (СМК).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Испытательный лабораторный центр проводит исследования пищевых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продуктов, продовольственного сырья, материалов контактирующих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с пищевыми продуктами, питьевой воды, дезинфекционных средств, товаров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детского ассортимента, медицинского инструментария, перевязочного,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шовного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материала, аптечных форм (в том числе на стерильность), парфюмерно</w:t>
      </w:r>
      <w:r>
        <w:rPr>
          <w:rFonts w:ascii="Times New Roman" w:hAnsi="Times New Roman" w:cs="Times New Roman"/>
          <w:sz w:val="28"/>
        </w:rPr>
        <w:t>-</w:t>
      </w:r>
      <w:r w:rsidRPr="00A12958">
        <w:rPr>
          <w:rFonts w:ascii="Times New Roman" w:hAnsi="Times New Roman" w:cs="Times New Roman"/>
          <w:sz w:val="28"/>
        </w:rPr>
        <w:t>косметических изделий и средств гигиены полости рта, объектов окружающей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среды, изделий личной гигиены, лечебной грязи и клинического материала от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людей. Испытания выполняются на соответствие Техническим Регламентам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Таможенного Союза, Санитарным правилам и нормативно-техническим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документам, включая: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качественный и количественный химический анализ;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бактериологические и паразитологические исследования;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вирусологические исследования;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исследования на особо-опасные инфекции, в том числе ГМО;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молекулярно-генетические исследования методам ПЦР;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серологические исследования методом ИФА;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измерения, исследования физических факторов;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 радиологические исследования.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A7C5E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Испытательный лабораторный центр располагает необходимыми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ресурсами, а также фондом нормативно-технических и других необходимых</w:t>
      </w:r>
      <w:r>
        <w:rPr>
          <w:rFonts w:ascii="Times New Roman" w:hAnsi="Times New Roman" w:cs="Times New Roman"/>
          <w:sz w:val="28"/>
        </w:rPr>
        <w:t xml:space="preserve"> </w:t>
      </w:r>
      <w:r w:rsidRPr="00A12958">
        <w:rPr>
          <w:rFonts w:ascii="Times New Roman" w:hAnsi="Times New Roman" w:cs="Times New Roman"/>
          <w:sz w:val="28"/>
        </w:rPr>
        <w:t>документов для проведения испытаний в заявленной области аккредитации</w:t>
      </w:r>
      <w:r>
        <w:rPr>
          <w:rFonts w:ascii="Times New Roman" w:hAnsi="Times New Roman" w:cs="Times New Roman"/>
          <w:sz w:val="28"/>
        </w:rPr>
        <w:t>.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 xml:space="preserve">Адреса осуществления деятельности Испытательного лабораторного центра: </w:t>
      </w:r>
      <w:r>
        <w:rPr>
          <w:rFonts w:ascii="Times New Roman" w:hAnsi="Times New Roman" w:cs="Times New Roman"/>
          <w:sz w:val="28"/>
        </w:rPr>
        <w:t xml:space="preserve">1. </w:t>
      </w:r>
      <w:r w:rsidRPr="00A12958">
        <w:rPr>
          <w:rFonts w:ascii="Times New Roman" w:hAnsi="Times New Roman" w:cs="Times New Roman"/>
          <w:sz w:val="28"/>
        </w:rPr>
        <w:t xml:space="preserve">ФБУЗ «Центр гигиены и эпидемиологии в Кабардино-Балкарской Республике»: 360017, КБР, г. Нальчик, ул. </w:t>
      </w:r>
      <w:proofErr w:type="spellStart"/>
      <w:r w:rsidRPr="00A12958">
        <w:rPr>
          <w:rFonts w:ascii="Times New Roman" w:hAnsi="Times New Roman" w:cs="Times New Roman"/>
          <w:sz w:val="28"/>
        </w:rPr>
        <w:t>Байсултанова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, 33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lastRenderedPageBreak/>
        <w:t>Телефон: (8662) 74-28-28, Факс: (8662) 74-28-28 Е-</w:t>
      </w:r>
      <w:proofErr w:type="spellStart"/>
      <w:r w:rsidRPr="00A12958">
        <w:rPr>
          <w:rFonts w:ascii="Times New Roman" w:hAnsi="Times New Roman" w:cs="Times New Roman"/>
          <w:sz w:val="28"/>
        </w:rPr>
        <w:t>mail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: </w:t>
      </w:r>
      <w:r w:rsidRPr="00A12958">
        <w:rPr>
          <w:rStyle w:val="a4"/>
        </w:rPr>
        <w:t>mail@cgiekbr.ru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Главный врач ФБУЗ «Центр гигиены и эпидемиологии в КБР» - Р.</w:t>
      </w:r>
      <w:r>
        <w:rPr>
          <w:rFonts w:ascii="Times New Roman" w:hAnsi="Times New Roman" w:cs="Times New Roman"/>
          <w:sz w:val="28"/>
        </w:rPr>
        <w:t>О</w:t>
      </w:r>
      <w:r w:rsidRPr="00A1295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Бараков</w:t>
      </w:r>
      <w:r w:rsidRPr="00A12958">
        <w:rPr>
          <w:rFonts w:ascii="Times New Roman" w:hAnsi="Times New Roman" w:cs="Times New Roman"/>
          <w:sz w:val="28"/>
        </w:rPr>
        <w:t xml:space="preserve"> Заместитель главного врача </w:t>
      </w:r>
      <w:r>
        <w:rPr>
          <w:rFonts w:ascii="Times New Roman" w:hAnsi="Times New Roman" w:cs="Times New Roman"/>
          <w:sz w:val="28"/>
        </w:rPr>
        <w:t>–</w:t>
      </w:r>
      <w:r w:rsidRPr="00A1295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З.Т. </w:t>
      </w:r>
      <w:proofErr w:type="spellStart"/>
      <w:r>
        <w:rPr>
          <w:rFonts w:ascii="Times New Roman" w:hAnsi="Times New Roman" w:cs="Times New Roman"/>
          <w:sz w:val="28"/>
        </w:rPr>
        <w:t>Докшукина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 xml:space="preserve">Руководитель Испытательного лабораторного центра - И.А. </w:t>
      </w:r>
      <w:proofErr w:type="spellStart"/>
      <w:r w:rsidRPr="00A12958">
        <w:rPr>
          <w:rFonts w:ascii="Times New Roman" w:hAnsi="Times New Roman" w:cs="Times New Roman"/>
          <w:sz w:val="28"/>
        </w:rPr>
        <w:t>Тхамокова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 Заместитель руководителя ИЛЦ - Э.В. Мищенко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A12958">
        <w:rPr>
          <w:rFonts w:ascii="Times New Roman" w:hAnsi="Times New Roman" w:cs="Times New Roman"/>
          <w:sz w:val="28"/>
        </w:rPr>
        <w:t>Филиал ФБУЗ «Центр гигиены и эпидемиологии в КБР</w:t>
      </w:r>
      <w:r>
        <w:rPr>
          <w:rFonts w:ascii="Times New Roman" w:hAnsi="Times New Roman" w:cs="Times New Roman"/>
          <w:sz w:val="28"/>
        </w:rPr>
        <w:t xml:space="preserve">» в </w:t>
      </w:r>
      <w:proofErr w:type="spellStart"/>
      <w:r>
        <w:rPr>
          <w:rFonts w:ascii="Times New Roman" w:hAnsi="Times New Roman" w:cs="Times New Roman"/>
          <w:sz w:val="28"/>
        </w:rPr>
        <w:t>г.Баксане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A12958">
        <w:rPr>
          <w:rFonts w:ascii="Times New Roman" w:hAnsi="Times New Roman" w:cs="Times New Roman"/>
          <w:sz w:val="28"/>
        </w:rPr>
        <w:t xml:space="preserve"> Баксанском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Зольском</w:t>
      </w:r>
      <w:proofErr w:type="spellEnd"/>
      <w:r>
        <w:rPr>
          <w:rFonts w:ascii="Times New Roman" w:hAnsi="Times New Roman" w:cs="Times New Roman"/>
          <w:sz w:val="28"/>
        </w:rPr>
        <w:t xml:space="preserve"> и Эльбрусском районах</w:t>
      </w:r>
      <w:r w:rsidRPr="00A12958">
        <w:rPr>
          <w:rFonts w:ascii="Times New Roman" w:hAnsi="Times New Roman" w:cs="Times New Roman"/>
          <w:sz w:val="28"/>
        </w:rPr>
        <w:t xml:space="preserve">: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КБР, г. Баксан, ул. Партизанская, д. 74 Телефон: (86634) 2-16-51, Факс: (86632) 4-12-78 Е-</w:t>
      </w:r>
      <w:proofErr w:type="spellStart"/>
      <w:r w:rsidRPr="00A12958">
        <w:rPr>
          <w:rFonts w:ascii="Times New Roman" w:hAnsi="Times New Roman" w:cs="Times New Roman"/>
          <w:sz w:val="28"/>
        </w:rPr>
        <w:t>mail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303328">
          <w:rPr>
            <w:rStyle w:val="a4"/>
            <w:rFonts w:ascii="Times New Roman" w:hAnsi="Times New Roman" w:cs="Times New Roman"/>
            <w:sz w:val="28"/>
          </w:rPr>
          <w:t>topaz@bk.ru</w:t>
        </w:r>
      </w:hyperlink>
      <w:r w:rsidRPr="00A12958">
        <w:rPr>
          <w:rFonts w:ascii="Times New Roman" w:hAnsi="Times New Roman" w:cs="Times New Roman"/>
          <w:sz w:val="28"/>
        </w:rPr>
        <w:t xml:space="preserve">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 xml:space="preserve">Главный врач филиала ФБУЗ «Центр гигиены и эпидемиологии в КБР в Баксанском районе» - А.М. </w:t>
      </w:r>
      <w:proofErr w:type="spellStart"/>
      <w:r w:rsidRPr="00A12958">
        <w:rPr>
          <w:rFonts w:ascii="Times New Roman" w:hAnsi="Times New Roman" w:cs="Times New Roman"/>
          <w:sz w:val="28"/>
        </w:rPr>
        <w:t>Сосмаков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 xml:space="preserve">Заместитель руководителя ИЛЦ - А.Х </w:t>
      </w:r>
      <w:proofErr w:type="spellStart"/>
      <w:r w:rsidRPr="00A12958">
        <w:rPr>
          <w:rFonts w:ascii="Times New Roman" w:hAnsi="Times New Roman" w:cs="Times New Roman"/>
          <w:sz w:val="28"/>
        </w:rPr>
        <w:t>Шебзухова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Х.К.Тлигурова</w:t>
      </w:r>
      <w:proofErr w:type="spellEnd"/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A12958">
        <w:rPr>
          <w:rFonts w:ascii="Times New Roman" w:hAnsi="Times New Roman" w:cs="Times New Roman"/>
          <w:sz w:val="28"/>
        </w:rPr>
        <w:t xml:space="preserve">Филиал ФБУЗ «Центр гигиены и эпидемиологии в КБР в </w:t>
      </w:r>
      <w:proofErr w:type="spellStart"/>
      <w:r>
        <w:rPr>
          <w:rFonts w:ascii="Times New Roman" w:hAnsi="Times New Roman" w:cs="Times New Roman"/>
          <w:sz w:val="28"/>
        </w:rPr>
        <w:t>г.Прохладном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12958">
        <w:rPr>
          <w:rFonts w:ascii="Times New Roman" w:hAnsi="Times New Roman" w:cs="Times New Roman"/>
          <w:sz w:val="28"/>
        </w:rPr>
        <w:t>Прохладненском</w:t>
      </w:r>
      <w:proofErr w:type="spellEnd"/>
      <w:r>
        <w:rPr>
          <w:rFonts w:ascii="Times New Roman" w:hAnsi="Times New Roman" w:cs="Times New Roman"/>
          <w:sz w:val="28"/>
        </w:rPr>
        <w:t>, Майском и Терском</w:t>
      </w:r>
      <w:r w:rsidRPr="00A12958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ах</w:t>
      </w:r>
      <w:r w:rsidRPr="00A12958">
        <w:rPr>
          <w:rFonts w:ascii="Times New Roman" w:hAnsi="Times New Roman" w:cs="Times New Roman"/>
          <w:sz w:val="28"/>
        </w:rPr>
        <w:t xml:space="preserve">»: </w:t>
      </w:r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>КБР, г. Прохладный, ул. Остапенко, д. 14 Телефон: (86631) 7-58-74, Факс: (86631) 7-67-46 Е-</w:t>
      </w:r>
      <w:proofErr w:type="spellStart"/>
      <w:r w:rsidRPr="00A12958">
        <w:rPr>
          <w:rFonts w:ascii="Times New Roman" w:hAnsi="Times New Roman" w:cs="Times New Roman"/>
          <w:sz w:val="28"/>
        </w:rPr>
        <w:t>mail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303328">
          <w:rPr>
            <w:rStyle w:val="a4"/>
            <w:rFonts w:ascii="Times New Roman" w:hAnsi="Times New Roman" w:cs="Times New Roman"/>
            <w:sz w:val="28"/>
          </w:rPr>
          <w:t>fguz_proh@mail.ru</w:t>
        </w:r>
      </w:hyperlink>
    </w:p>
    <w:p w:rsid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 xml:space="preserve"> Главный врач филиала ФБУЗ «Центр гигиены и эпидемиологии в КБР в </w:t>
      </w:r>
      <w:proofErr w:type="spellStart"/>
      <w:r w:rsidRPr="00A12958">
        <w:rPr>
          <w:rFonts w:ascii="Times New Roman" w:hAnsi="Times New Roman" w:cs="Times New Roman"/>
          <w:sz w:val="28"/>
        </w:rPr>
        <w:t>Прохладненском</w:t>
      </w:r>
      <w:proofErr w:type="spellEnd"/>
      <w:r w:rsidRPr="00A12958">
        <w:rPr>
          <w:rFonts w:ascii="Times New Roman" w:hAnsi="Times New Roman" w:cs="Times New Roman"/>
          <w:sz w:val="28"/>
        </w:rPr>
        <w:t xml:space="preserve"> районе» - </w:t>
      </w:r>
      <w:r w:rsidR="0012215E">
        <w:rPr>
          <w:rFonts w:ascii="Times New Roman" w:hAnsi="Times New Roman" w:cs="Times New Roman"/>
          <w:sz w:val="28"/>
        </w:rPr>
        <w:t>Костромин Д.В.</w:t>
      </w:r>
      <w:bookmarkStart w:id="0" w:name="_GoBack"/>
      <w:bookmarkEnd w:id="0"/>
      <w:r w:rsidRPr="00A12958">
        <w:rPr>
          <w:rFonts w:ascii="Times New Roman" w:hAnsi="Times New Roman" w:cs="Times New Roman"/>
          <w:sz w:val="28"/>
        </w:rPr>
        <w:t xml:space="preserve"> </w:t>
      </w:r>
    </w:p>
    <w:p w:rsidR="00A12958" w:rsidRPr="00A12958" w:rsidRDefault="00A12958" w:rsidP="00A12958">
      <w:pPr>
        <w:pStyle w:val="a3"/>
        <w:jc w:val="both"/>
        <w:rPr>
          <w:rFonts w:ascii="Times New Roman" w:hAnsi="Times New Roman" w:cs="Times New Roman"/>
          <w:sz w:val="28"/>
        </w:rPr>
      </w:pPr>
      <w:r w:rsidRPr="00A12958">
        <w:rPr>
          <w:rFonts w:ascii="Times New Roman" w:hAnsi="Times New Roman" w:cs="Times New Roman"/>
          <w:sz w:val="28"/>
        </w:rPr>
        <w:t xml:space="preserve">Заместитель руководителя ИЛЦ - Ж.М. </w:t>
      </w:r>
      <w:proofErr w:type="spellStart"/>
      <w:r w:rsidRPr="00A12958">
        <w:rPr>
          <w:rFonts w:ascii="Times New Roman" w:hAnsi="Times New Roman" w:cs="Times New Roman"/>
          <w:sz w:val="28"/>
        </w:rPr>
        <w:t>Адамокова</w:t>
      </w:r>
      <w:proofErr w:type="spellEnd"/>
      <w:r w:rsidRPr="00A1295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Л.И. Григорьева.</w:t>
      </w:r>
    </w:p>
    <w:sectPr w:rsidR="00A12958" w:rsidRPr="00A1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58"/>
    <w:rsid w:val="000A7C5E"/>
    <w:rsid w:val="0012215E"/>
    <w:rsid w:val="00A1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4097"/>
  <w15:chartTrackingRefBased/>
  <w15:docId w15:val="{6BFD5C39-E326-4460-B2B1-ACDBABC4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295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129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1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guz_proh@mail.ru" TargetMode="External"/><Relationship Id="rId4" Type="http://schemas.openxmlformats.org/officeDocument/2006/relationships/hyperlink" Target="mailto:topaz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Н. Кудаева</dc:creator>
  <cp:keywords/>
  <dc:description/>
  <cp:lastModifiedBy>Регина Н. Кудаева</cp:lastModifiedBy>
  <cp:revision>2</cp:revision>
  <dcterms:created xsi:type="dcterms:W3CDTF">2025-10-16T12:38:00Z</dcterms:created>
  <dcterms:modified xsi:type="dcterms:W3CDTF">2025-10-20T07:06:00Z</dcterms:modified>
</cp:coreProperties>
</file>